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2"/>
          <w:szCs w:val="22"/>
        </w:rPr>
        <w:jc w:val="left"/>
        <w:spacing w:before="29"/>
        <w:ind w:left="693"/>
      </w:pPr>
      <w:r>
        <w:pict>
          <v:group style="position:absolute;margin-left:23.95pt;margin-top:23.71pt;width:564.2pt;height:744.676pt;mso-position-horizontal-relative:page;mso-position-vertical-relative:page;z-index:-55" coordorigin="479,474" coordsize="11284,14894">
            <v:shape style="position:absolute;left:490;top:485;width:11263;height:0" coordorigin="490,485" coordsize="11263,0" path="m490,485l11752,485e" filled="f" stroked="t" strokeweight="0.58pt" strokecolor="#000000">
              <v:path arrowok="t"/>
            </v:shape>
            <v:shape style="position:absolute;left:485;top:480;width:0;height:14882" coordorigin="485,480" coordsize="0,14882" path="m485,480l485,15362e" filled="f" stroked="t" strokeweight="0.58pt" strokecolor="#000000">
              <v:path arrowok="t"/>
            </v:shape>
            <v:shape style="position:absolute;left:11757;top:480;width:0;height:14882" coordorigin="11757,480" coordsize="0,14882" path="m11757,480l11757,15362e" filled="f" stroked="t" strokeweight="0.57998pt" strokecolor="#000000">
              <v:path arrowok="t"/>
            </v:shape>
            <v:shape style="position:absolute;left:490;top:15357;width:11263;height:0" coordorigin="490,15357" coordsize="11263,0" path="m490,15357l11752,15357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92.25pt;margin-top:54.75pt;width:432pt;height:33pt;mso-position-horizontal-relative:page;mso-position-vertical-relative:page;z-index:-56" coordorigin="1845,1095" coordsize="8640,660">
            <v:shape style="position:absolute;left:1845;top:1095;width:8640;height:660" coordorigin="1845,1095" coordsize="8640,660" path="m1845,1755l10485,1755,10485,1095,1845,1095,1845,1755x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Sam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le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Co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v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L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tt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f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Engin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ring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Students</w:t>
      </w:r>
      <w:r>
        <w:rPr>
          <w:rFonts w:cs="Calibri" w:hAnsi="Calibri" w:eastAsia="Calibri" w:ascii="Calibri"/>
          <w:b/>
          <w:spacing w:val="-27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/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el)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Oak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wli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Fe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2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klin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41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39"/>
        <w:ind w:left="100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ati,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6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1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kli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75"/>
        <w:ind w:left="100" w:right="382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rsi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’s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career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inter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sts.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76"/>
        <w:ind w:left="100" w:right="224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rently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B.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egr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echa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ical</w:t>
      </w:r>
      <w:r>
        <w:rPr>
          <w:rFonts w:cs="Calibri" w:hAnsi="Calibri" w:eastAsia="Calibri" w:ascii="Calibri"/>
          <w:spacing w:val="-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date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fres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have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ackgr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sics.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rking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facil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ty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posit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has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</w:p>
    <w:p>
      <w:pPr>
        <w:rPr>
          <w:rFonts w:cs="Calibri" w:hAnsi="Calibri" w:eastAsia="Calibri" w:ascii="Calibri"/>
          <w:sz w:val="22"/>
          <w:szCs w:val="22"/>
        </w:rPr>
        <w:jc w:val="both"/>
        <w:spacing w:before="6" w:lineRule="auto" w:line="276"/>
        <w:ind w:left="100" w:right="63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kn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x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rke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erns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spacing w:val="-4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will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elp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iro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learn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factur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desi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276"/>
        <w:ind w:left="100" w:right="79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lea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sume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abo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cat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xper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ence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fess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s.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reciate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rtu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ity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disc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ficati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sh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eached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(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7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)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4"/>
          <w:w w:val="100"/>
          <w:sz w:val="22"/>
          <w:szCs w:val="22"/>
        </w:rPr>
        <w:t>5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-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1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2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4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by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ail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: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regor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hyperlink r:id="rId4"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j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s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1</w:t>
        </w:r>
        <w:r>
          <w:rPr>
            <w:rFonts w:cs="Calibri" w:hAnsi="Calibri" w:eastAsia="Calibri" w:ascii="Calibri"/>
            <w:spacing w:val="-2"/>
            <w:w w:val="100"/>
            <w:sz w:val="22"/>
            <w:szCs w:val="22"/>
          </w:rPr>
          <w:t>5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4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@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t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p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er</w:t>
        </w:r>
        <w:r>
          <w:rPr>
            <w:rFonts w:cs="Calibri" w:hAnsi="Calibri" w:eastAsia="Calibri" w:ascii="Calibri"/>
            <w:spacing w:val="-3"/>
            <w:w w:val="100"/>
            <w:sz w:val="22"/>
            <w:szCs w:val="22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k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2"/>
            <w:szCs w:val="22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2"/>
            <w:szCs w:val="22"/>
          </w:rPr>
          <w:t>d</w:t>
        </w:r>
        <w:r>
          <w:rPr>
            <w:rFonts w:cs="Calibri" w:hAnsi="Calibri" w:eastAsia="Calibri" w:ascii="Calibri"/>
            <w:spacing w:val="1"/>
            <w:w w:val="100"/>
            <w:sz w:val="22"/>
            <w:szCs w:val="22"/>
          </w:rPr>
          <w:t>u</w:t>
        </w:r>
      </w:hyperlink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Tha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and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k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rward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to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alki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with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lineRule="auto" w:line="553"/>
        <w:ind w:left="100" w:right="7877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ly,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Greg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J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</w:p>
    <w:sectPr>
      <w:type w:val="continuous"/>
      <w:pgSz w:w="12240" w:h="15840"/>
      <w:pgMar w:top="1140" w:bottom="280" w:left="1340" w:right="14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ones154@topper.wk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